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C55" w:rsidP="00D15C5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5-478-1703/2025</w:t>
      </w:r>
    </w:p>
    <w:p w:rsidR="00D15C55" w:rsidP="00D15C5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0034-01-2025-001231-44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5C55" w:rsidP="00D15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15C55" w:rsidP="00D15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D15C55" w:rsidP="00D15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7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(ХМАО – Югра г.Когалым ул.Мира д. 24), </w:t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Захаровой  Ирины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Рашитовны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642F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 инвалидом 1 и 2 группы не являющейся, ранее не привлекавшейся к административной ответственности, привлекаемой к административной ответственности по ч.2 ст.7.27 КоАП РФ,</w:t>
      </w:r>
    </w:p>
    <w:p w:rsidR="00D15C55" w:rsidP="00D15C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24.03.2024 г. в 17 часов 27 </w:t>
      </w:r>
      <w:r>
        <w:rPr>
          <w:rFonts w:ascii="Times New Roman" w:hAnsi="Times New Roman" w:cs="Times New Roman"/>
          <w:sz w:val="26"/>
          <w:szCs w:val="26"/>
        </w:rPr>
        <w:t>минут  Захарова</w:t>
      </w:r>
      <w:r>
        <w:rPr>
          <w:rFonts w:ascii="Times New Roman" w:hAnsi="Times New Roman" w:cs="Times New Roman"/>
          <w:sz w:val="26"/>
          <w:szCs w:val="26"/>
        </w:rPr>
        <w:t xml:space="preserve">  И.Р., находясь в торговом зале магазина «М», расположенного  по  адресу: </w:t>
      </w:r>
      <w:r>
        <w:rPr>
          <w:rFonts w:ascii="Times New Roman" w:hAnsi="Times New Roman" w:cs="Times New Roman"/>
          <w:sz w:val="26"/>
          <w:szCs w:val="26"/>
        </w:rPr>
        <w:t>ул.Дружбы</w:t>
      </w:r>
      <w:r>
        <w:rPr>
          <w:rFonts w:ascii="Times New Roman" w:hAnsi="Times New Roman" w:cs="Times New Roman"/>
          <w:sz w:val="26"/>
          <w:szCs w:val="26"/>
        </w:rPr>
        <w:t xml:space="preserve"> Народов д.27   г. Когалым,   совершила тайное хищение путем кражи   средства  для мытья  посуды «</w:t>
      </w:r>
      <w:r>
        <w:rPr>
          <w:rFonts w:ascii="Times New Roman" w:hAnsi="Times New Roman" w:cs="Times New Roman"/>
          <w:sz w:val="26"/>
          <w:szCs w:val="26"/>
        </w:rPr>
        <w:t>Синергетик</w:t>
      </w:r>
      <w:r>
        <w:rPr>
          <w:rFonts w:ascii="Times New Roman" w:hAnsi="Times New Roman" w:cs="Times New Roman"/>
          <w:sz w:val="26"/>
          <w:szCs w:val="26"/>
        </w:rPr>
        <w:t xml:space="preserve">» стоимостью 180,30 рублей, драже «Тик так»  3 шт. общей стоимостью 136,80 рублей, жевательный мармелад  «Чупа </w:t>
      </w:r>
      <w:r>
        <w:rPr>
          <w:rFonts w:ascii="Times New Roman" w:hAnsi="Times New Roman" w:cs="Times New Roman"/>
          <w:sz w:val="26"/>
          <w:szCs w:val="26"/>
        </w:rPr>
        <w:t>чупс</w:t>
      </w:r>
      <w:r>
        <w:rPr>
          <w:rFonts w:ascii="Times New Roman" w:hAnsi="Times New Roman" w:cs="Times New Roman"/>
          <w:sz w:val="26"/>
          <w:szCs w:val="26"/>
        </w:rPr>
        <w:t>» 2 шт</w:t>
      </w:r>
      <w:r w:rsidR="009C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общей стоимостью 149,50 рублей,  сыворотка  с  соком арбуза и дыни  «</w:t>
      </w:r>
      <w:r>
        <w:rPr>
          <w:rFonts w:ascii="Times New Roman" w:hAnsi="Times New Roman" w:cs="Times New Roman"/>
          <w:sz w:val="26"/>
          <w:szCs w:val="26"/>
        </w:rPr>
        <w:t>Мажитель</w:t>
      </w:r>
      <w:r>
        <w:rPr>
          <w:rFonts w:ascii="Times New Roman" w:hAnsi="Times New Roman" w:cs="Times New Roman"/>
          <w:sz w:val="26"/>
          <w:szCs w:val="26"/>
        </w:rPr>
        <w:t>»   4 шт</w:t>
      </w:r>
      <w:r w:rsidR="009C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 0,95 </w:t>
      </w:r>
      <w:r>
        <w:rPr>
          <w:rFonts w:ascii="Times New Roman" w:hAnsi="Times New Roman" w:cs="Times New Roman"/>
          <w:sz w:val="26"/>
          <w:szCs w:val="26"/>
        </w:rPr>
        <w:t>кг  общей</w:t>
      </w:r>
      <w:r>
        <w:rPr>
          <w:rFonts w:ascii="Times New Roman" w:hAnsi="Times New Roman" w:cs="Times New Roman"/>
          <w:sz w:val="26"/>
          <w:szCs w:val="26"/>
        </w:rPr>
        <w:t xml:space="preserve"> стоимостью 411,97 рублей, пирожное  «Киндер </w:t>
      </w:r>
      <w:r>
        <w:rPr>
          <w:rFonts w:ascii="Times New Roman" w:hAnsi="Times New Roman" w:cs="Times New Roman"/>
          <w:sz w:val="26"/>
          <w:szCs w:val="26"/>
        </w:rPr>
        <w:t>пинги</w:t>
      </w:r>
      <w:r>
        <w:rPr>
          <w:rFonts w:ascii="Times New Roman" w:hAnsi="Times New Roman" w:cs="Times New Roman"/>
          <w:sz w:val="26"/>
          <w:szCs w:val="26"/>
        </w:rPr>
        <w:t>» 0,03 кг  1 шт</w:t>
      </w:r>
      <w:r w:rsidR="009C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стоимостью 55,64 рубля, колбаса  «Говяжья»  вареная  1 шт. 0,5 кг  стоимостью 216,90 рублей, тетрадь общая 48 листов в количестве 3 шт</w:t>
      </w:r>
      <w:r w:rsidR="009C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общей стоимостью 177,95 рублей, колготки женские  «</w:t>
      </w:r>
      <w:r>
        <w:rPr>
          <w:rFonts w:ascii="Times New Roman" w:hAnsi="Times New Roman" w:cs="Times New Roman"/>
          <w:sz w:val="26"/>
          <w:szCs w:val="26"/>
        </w:rPr>
        <w:t>Иннаморе</w:t>
      </w:r>
      <w:r>
        <w:rPr>
          <w:rFonts w:ascii="Times New Roman" w:hAnsi="Times New Roman" w:cs="Times New Roman"/>
          <w:sz w:val="26"/>
          <w:szCs w:val="26"/>
        </w:rPr>
        <w:t xml:space="preserve"> Белла» 2 шт</w:t>
      </w:r>
      <w:r w:rsidR="009C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общей  стоимостью 348,26 рублей , причинив тем самым ООО «Тандер» незначительный материальный ущерб на общую сумму </w:t>
      </w:r>
      <w:r w:rsidR="00C628BD">
        <w:rPr>
          <w:rFonts w:ascii="Times New Roman" w:hAnsi="Times New Roman" w:cs="Times New Roman"/>
          <w:sz w:val="26"/>
          <w:szCs w:val="26"/>
        </w:rPr>
        <w:t>1677,32</w:t>
      </w:r>
      <w:r>
        <w:rPr>
          <w:rFonts w:ascii="Times New Roman" w:hAnsi="Times New Roman" w:cs="Times New Roman"/>
          <w:sz w:val="26"/>
          <w:szCs w:val="26"/>
        </w:rPr>
        <w:t xml:space="preserve"> рублей, в действиях </w:t>
      </w:r>
      <w:r w:rsidR="00C628BD">
        <w:rPr>
          <w:rFonts w:ascii="Times New Roman" w:hAnsi="Times New Roman" w:cs="Times New Roman"/>
          <w:sz w:val="26"/>
          <w:szCs w:val="26"/>
        </w:rPr>
        <w:t>Захаровой И.Р</w:t>
      </w:r>
      <w:r>
        <w:rPr>
          <w:rFonts w:ascii="Times New Roman" w:hAnsi="Times New Roman" w:cs="Times New Roman"/>
          <w:sz w:val="26"/>
          <w:szCs w:val="26"/>
        </w:rPr>
        <w:t>. отсутствуют признаки преступления, предусмотренные ч.2,3,4 ст.158 УК РФ, ст.158.1 УК РФ.</w:t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Захарова И.Р</w:t>
      </w:r>
      <w:r>
        <w:rPr>
          <w:rFonts w:ascii="Times New Roman" w:hAnsi="Times New Roman" w:cs="Times New Roman"/>
          <w:sz w:val="26"/>
          <w:szCs w:val="26"/>
        </w:rPr>
        <w:t xml:space="preserve">. при рассмотрении дела вину признала и раскаялась. </w:t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потерпевшего ООО «</w:t>
      </w:r>
      <w:r w:rsidR="00C628B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="00C628BD">
        <w:rPr>
          <w:rFonts w:ascii="Times New Roman" w:hAnsi="Times New Roman" w:cs="Times New Roman"/>
          <w:sz w:val="26"/>
          <w:szCs w:val="26"/>
        </w:rPr>
        <w:t>Д</w:t>
      </w:r>
      <w:r w:rsidR="000642F1">
        <w:rPr>
          <w:rFonts w:ascii="Times New Roman" w:hAnsi="Times New Roman" w:cs="Times New Roman"/>
          <w:sz w:val="26"/>
          <w:szCs w:val="26"/>
        </w:rPr>
        <w:t>.</w:t>
      </w:r>
      <w:r w:rsidR="00C628BD">
        <w:rPr>
          <w:rFonts w:ascii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hAnsi="Times New Roman" w:cs="Times New Roman"/>
          <w:sz w:val="26"/>
          <w:szCs w:val="26"/>
        </w:rPr>
        <w:t xml:space="preserve">. на рассмотрение дела </w:t>
      </w:r>
      <w:r>
        <w:rPr>
          <w:rFonts w:ascii="Times New Roman" w:hAnsi="Times New Roman" w:cs="Times New Roman"/>
          <w:spacing w:val="-3"/>
          <w:sz w:val="26"/>
          <w:szCs w:val="26"/>
        </w:rPr>
        <w:t>не явилс</w:t>
      </w:r>
      <w:r w:rsidR="00C628BD">
        <w:rPr>
          <w:rFonts w:ascii="Times New Roman" w:hAnsi="Times New Roman" w:cs="Times New Roman"/>
          <w:spacing w:val="-3"/>
          <w:sz w:val="26"/>
          <w:szCs w:val="26"/>
        </w:rPr>
        <w:t>я, о</w:t>
      </w:r>
      <w:r>
        <w:rPr>
          <w:rFonts w:ascii="Times New Roman" w:hAnsi="Times New Roman" w:cs="Times New Roman"/>
          <w:sz w:val="26"/>
          <w:szCs w:val="26"/>
        </w:rPr>
        <w:t xml:space="preserve"> времени и месте рассмотрения дела надлежаще извещен, ходатайствовал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рассмотрении дела в е</w:t>
      </w:r>
      <w:r w:rsidR="00C628B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отсутствие, на этом основании и в соответствии с ч. 3 ст. 25.2 КоАП РФ мировой судья считает возможным рассмотреть дело в отсутствие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представителя потерпевшего.</w:t>
      </w:r>
    </w:p>
    <w:p w:rsidR="00D15C55" w:rsidP="00D1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628BD">
        <w:rPr>
          <w:rFonts w:ascii="Times New Roman" w:hAnsi="Times New Roman" w:cs="Times New Roman"/>
          <w:sz w:val="26"/>
          <w:szCs w:val="26"/>
        </w:rPr>
        <w:t>Захарову И.Р</w:t>
      </w:r>
      <w:r>
        <w:rPr>
          <w:rFonts w:ascii="Times New Roman" w:hAnsi="Times New Roman" w:cs="Times New Roman"/>
          <w:sz w:val="26"/>
          <w:szCs w:val="26"/>
        </w:rPr>
        <w:t>., исследовав материалы дела об административном правонарушении: протокол 86 №29</w:t>
      </w:r>
      <w:r w:rsidR="00C628BD">
        <w:rPr>
          <w:rFonts w:ascii="Times New Roman" w:hAnsi="Times New Roman" w:cs="Times New Roman"/>
          <w:sz w:val="26"/>
          <w:szCs w:val="26"/>
        </w:rPr>
        <w:t>7542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C628BD">
        <w:rPr>
          <w:rFonts w:ascii="Times New Roman" w:hAnsi="Times New Roman" w:cs="Times New Roman"/>
          <w:sz w:val="26"/>
          <w:szCs w:val="26"/>
        </w:rPr>
        <w:t>03.04.2015</w:t>
      </w:r>
      <w:r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C628BD">
        <w:rPr>
          <w:rFonts w:ascii="Times New Roman" w:hAnsi="Times New Roman" w:cs="Times New Roman"/>
          <w:sz w:val="26"/>
          <w:szCs w:val="26"/>
        </w:rPr>
        <w:t>Захаровой И.Р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она была ознакомлена, ей разъяснены права, предусмотренные ст.25.1 КоАП РФ и ст. 51 Конституции РФ; рапорт</w:t>
      </w:r>
      <w:r w:rsidR="00C628BD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УУП ОМВД России по г. Когалыму от </w:t>
      </w:r>
      <w:r w:rsidR="00C628BD">
        <w:rPr>
          <w:rFonts w:ascii="Times New Roman" w:hAnsi="Times New Roman" w:cs="Times New Roman"/>
          <w:sz w:val="26"/>
          <w:szCs w:val="26"/>
        </w:rPr>
        <w:t>03.04.2025</w:t>
      </w:r>
      <w:r>
        <w:rPr>
          <w:rFonts w:ascii="Times New Roman" w:hAnsi="Times New Roman" w:cs="Times New Roman"/>
          <w:sz w:val="26"/>
          <w:szCs w:val="26"/>
        </w:rPr>
        <w:t xml:space="preserve">; копию заявления </w:t>
      </w:r>
      <w:r w:rsidR="00C628BD">
        <w:rPr>
          <w:rFonts w:ascii="Times New Roman" w:hAnsi="Times New Roman" w:cs="Times New Roman"/>
          <w:sz w:val="26"/>
          <w:szCs w:val="26"/>
        </w:rPr>
        <w:t>А</w:t>
      </w:r>
      <w:r w:rsidR="000642F1">
        <w:rPr>
          <w:rFonts w:ascii="Times New Roman" w:hAnsi="Times New Roman" w:cs="Times New Roman"/>
          <w:sz w:val="26"/>
          <w:szCs w:val="26"/>
        </w:rPr>
        <w:t>.</w:t>
      </w:r>
      <w:r w:rsidR="00C628BD">
        <w:rPr>
          <w:rFonts w:ascii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hAnsi="Times New Roman" w:cs="Times New Roman"/>
          <w:sz w:val="26"/>
          <w:szCs w:val="26"/>
        </w:rPr>
        <w:t>. на имя начальника ОМВД России по г. Когалыму от 2</w:t>
      </w:r>
      <w:r w:rsidR="00C628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628B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628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9C4C19">
        <w:rPr>
          <w:rFonts w:ascii="Times New Roman" w:hAnsi="Times New Roman" w:cs="Times New Roman"/>
          <w:sz w:val="26"/>
          <w:szCs w:val="26"/>
        </w:rPr>
        <w:t>копия приказа  № 2322-ПК от 28.09.2018;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письменное объяснение </w:t>
      </w:r>
      <w:r w:rsidR="00C628BD">
        <w:rPr>
          <w:rFonts w:ascii="Times New Roman" w:hAnsi="Times New Roman" w:cs="Times New Roman"/>
          <w:sz w:val="26"/>
          <w:szCs w:val="26"/>
        </w:rPr>
        <w:t>Захаровой И.Р</w:t>
      </w:r>
      <w:r>
        <w:rPr>
          <w:rFonts w:ascii="Times New Roman" w:hAnsi="Times New Roman" w:cs="Times New Roman"/>
          <w:sz w:val="26"/>
          <w:szCs w:val="26"/>
        </w:rPr>
        <w:t xml:space="preserve">. от </w:t>
      </w:r>
      <w:r w:rsidR="00C628BD">
        <w:rPr>
          <w:rFonts w:ascii="Times New Roman" w:hAnsi="Times New Roman" w:cs="Times New Roman"/>
          <w:sz w:val="26"/>
          <w:szCs w:val="26"/>
        </w:rPr>
        <w:t>25.03.2025</w:t>
      </w:r>
      <w:r>
        <w:rPr>
          <w:rFonts w:ascii="Times New Roman" w:hAnsi="Times New Roman" w:cs="Times New Roman"/>
          <w:sz w:val="26"/>
          <w:szCs w:val="26"/>
        </w:rPr>
        <w:t xml:space="preserve">; письменное объяснение </w:t>
      </w:r>
      <w:r w:rsidR="00C628BD">
        <w:rPr>
          <w:rFonts w:ascii="Times New Roman" w:hAnsi="Times New Roman" w:cs="Times New Roman"/>
          <w:sz w:val="26"/>
          <w:szCs w:val="26"/>
        </w:rPr>
        <w:t>А</w:t>
      </w:r>
      <w:r w:rsidR="000642F1">
        <w:rPr>
          <w:rFonts w:ascii="Times New Roman" w:hAnsi="Times New Roman" w:cs="Times New Roman"/>
          <w:sz w:val="26"/>
          <w:szCs w:val="26"/>
        </w:rPr>
        <w:t>.</w:t>
      </w:r>
      <w:r w:rsidR="00C628BD">
        <w:rPr>
          <w:rFonts w:ascii="Times New Roman" w:hAnsi="Times New Roman" w:cs="Times New Roman"/>
          <w:sz w:val="26"/>
          <w:szCs w:val="26"/>
        </w:rPr>
        <w:t>Д.В</w:t>
      </w:r>
      <w:r>
        <w:rPr>
          <w:rFonts w:ascii="Times New Roman" w:hAnsi="Times New Roman" w:cs="Times New Roman"/>
          <w:sz w:val="26"/>
          <w:szCs w:val="26"/>
        </w:rPr>
        <w:t xml:space="preserve">. от </w:t>
      </w:r>
      <w:r w:rsidR="00C628BD">
        <w:rPr>
          <w:rFonts w:ascii="Times New Roman" w:hAnsi="Times New Roman" w:cs="Times New Roman"/>
          <w:sz w:val="26"/>
          <w:szCs w:val="26"/>
        </w:rPr>
        <w:t>25.03.2025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C628BD">
        <w:rPr>
          <w:rFonts w:ascii="Times New Roman" w:hAnsi="Times New Roman" w:cs="Times New Roman"/>
          <w:sz w:val="26"/>
          <w:szCs w:val="26"/>
        </w:rPr>
        <w:t xml:space="preserve"> письменное объяснения Д</w:t>
      </w:r>
      <w:r w:rsidR="000642F1">
        <w:rPr>
          <w:rFonts w:ascii="Times New Roman" w:hAnsi="Times New Roman" w:cs="Times New Roman"/>
          <w:sz w:val="26"/>
          <w:szCs w:val="26"/>
        </w:rPr>
        <w:t>.</w:t>
      </w:r>
      <w:r w:rsidR="00C628BD">
        <w:rPr>
          <w:rFonts w:ascii="Times New Roman" w:hAnsi="Times New Roman" w:cs="Times New Roman"/>
          <w:sz w:val="26"/>
          <w:szCs w:val="26"/>
        </w:rPr>
        <w:t xml:space="preserve">  А.Д.  от 01.04.2025; </w:t>
      </w: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="00C628BD">
        <w:rPr>
          <w:rFonts w:ascii="Times New Roman" w:hAnsi="Times New Roman" w:cs="Times New Roman"/>
          <w:sz w:val="26"/>
          <w:szCs w:val="26"/>
        </w:rPr>
        <w:t>постановления от отказе в возбуждении  уголовного дела от  03.04.2025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8BD">
        <w:rPr>
          <w:rFonts w:ascii="Times New Roman" w:hAnsi="Times New Roman" w:cs="Times New Roman"/>
          <w:sz w:val="26"/>
          <w:szCs w:val="26"/>
        </w:rPr>
        <w:t>инвентаризационный акт   от 24.03.2025 № 860372118087,  справку о  стоимости  похищенного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628BD">
        <w:rPr>
          <w:rFonts w:ascii="Times New Roman" w:hAnsi="Times New Roman" w:cs="Times New Roman"/>
          <w:sz w:val="26"/>
          <w:szCs w:val="26"/>
        </w:rPr>
        <w:t>03.04.2025</w:t>
      </w:r>
      <w:r>
        <w:rPr>
          <w:rFonts w:ascii="Times New Roman" w:hAnsi="Times New Roman" w:cs="Times New Roman"/>
          <w:sz w:val="26"/>
          <w:szCs w:val="26"/>
        </w:rPr>
        <w:t xml:space="preserve">; копию доверенности; 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оценив изложенное в совокупности считает, что </w:t>
      </w:r>
      <w:r w:rsidR="00C628BD">
        <w:rPr>
          <w:rFonts w:ascii="Times New Roman" w:hAnsi="Times New Roman" w:cs="Times New Roman"/>
          <w:sz w:val="26"/>
          <w:szCs w:val="26"/>
        </w:rPr>
        <w:t>Захарова И.Р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 предусмотренного ч. 2 ст.7.27 КоАП РФ, а именно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anchor="sub_14150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628BD">
        <w:rPr>
          <w:rFonts w:ascii="Times New Roman" w:hAnsi="Times New Roman" w:cs="Times New Roman"/>
          <w:sz w:val="26"/>
          <w:szCs w:val="26"/>
        </w:rPr>
        <w:t>Захаровой И.Р</w:t>
      </w:r>
      <w:r>
        <w:rPr>
          <w:rFonts w:ascii="Times New Roman" w:hAnsi="Times New Roman" w:cs="Times New Roman"/>
          <w:sz w:val="26"/>
          <w:szCs w:val="26"/>
        </w:rPr>
        <w:t>. правильно квалифицированы по ч. 2 ст. 7.27 КоАП РФ.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C628BD">
        <w:rPr>
          <w:rFonts w:ascii="Times New Roman" w:hAnsi="Times New Roman" w:cs="Times New Roman"/>
          <w:sz w:val="26"/>
          <w:szCs w:val="26"/>
        </w:rPr>
        <w:t>Захаровой И.Р</w:t>
      </w:r>
      <w:r>
        <w:rPr>
          <w:rFonts w:ascii="Times New Roman" w:hAnsi="Times New Roman" w:cs="Times New Roman"/>
          <w:sz w:val="26"/>
          <w:szCs w:val="26"/>
        </w:rPr>
        <w:t>., в соответствии со ст. 4.2 КоАП РФ, мировой судья признает раскаяние.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628BD">
        <w:rPr>
          <w:rFonts w:ascii="Times New Roman" w:hAnsi="Times New Roman" w:cs="Times New Roman"/>
          <w:sz w:val="26"/>
          <w:szCs w:val="26"/>
        </w:rPr>
        <w:t>Захарова И.Р</w:t>
      </w:r>
      <w:r>
        <w:rPr>
          <w:rFonts w:ascii="Times New Roman" w:hAnsi="Times New Roman" w:cs="Times New Roman"/>
          <w:sz w:val="26"/>
          <w:szCs w:val="26"/>
        </w:rPr>
        <w:t>., и приходит к выводу о необходимости назначения ей наказания в виде административного штрафа.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C55" w:rsidP="00D15C5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Захарова </w:t>
      </w:r>
      <w:r>
        <w:rPr>
          <w:rFonts w:ascii="Times New Roman" w:hAnsi="Times New Roman" w:cs="Times New Roman"/>
          <w:sz w:val="26"/>
          <w:szCs w:val="26"/>
        </w:rPr>
        <w:t>Ирину  Рашидовну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7.27 КоАП РФ, и назначить ей административное наказание в виде административного штрафа в размере 3000 (три тысячи) рублей. 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29" w:anchor="/document/12125267/entry/322011" w:history="1">
        <w:r w:rsidRPr="00C628B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628BD">
        <w:rPr>
          <w:rFonts w:ascii="Times New Roman" w:hAnsi="Times New Roman" w:cs="Times New Roman"/>
          <w:sz w:val="26"/>
          <w:szCs w:val="26"/>
        </w:rPr>
        <w:t>, </w:t>
      </w:r>
      <w:hyperlink r:id="rId29" w:anchor="/document/12125267/entry/302013" w:history="1">
        <w:r w:rsidRPr="00C628B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628BD">
        <w:rPr>
          <w:rFonts w:ascii="Times New Roman" w:hAnsi="Times New Roman" w:cs="Times New Roman"/>
          <w:sz w:val="26"/>
          <w:szCs w:val="26"/>
        </w:rPr>
        <w:t> и </w:t>
      </w:r>
      <w:hyperlink r:id="rId29" w:anchor="/document/12125267/entry/302014" w:history="1">
        <w:r w:rsidRPr="00C628B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628BD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29" w:anchor="/document/12125267/entry/315" w:history="1">
        <w:r w:rsidRPr="00C628B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628BD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C628BD">
        <w:rPr>
          <w:rFonts w:ascii="Times New Roman" w:hAnsi="Times New Roman" w:cs="Times New Roman"/>
          <w:sz w:val="26"/>
          <w:szCs w:val="26"/>
        </w:rPr>
        <w:t xml:space="preserve"> </w:t>
      </w:r>
      <w:r w:rsidRPr="00943708" w:rsidR="00943708">
        <w:rPr>
          <w:rFonts w:ascii="Times New Roman" w:hAnsi="Times New Roman" w:cs="Times New Roman"/>
          <w:sz w:val="26"/>
          <w:szCs w:val="26"/>
        </w:rPr>
        <w:t>0412365400345004782507180</w:t>
      </w:r>
      <w:r w:rsidR="00943708">
        <w:rPr>
          <w:rFonts w:ascii="Times New Roman" w:hAnsi="Times New Roman" w:cs="Times New Roman"/>
          <w:sz w:val="26"/>
          <w:szCs w:val="26"/>
        </w:rPr>
        <w:t>.</w:t>
      </w:r>
    </w:p>
    <w:p w:rsidR="00D15C55" w:rsidP="00D1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1960D5" w:rsidP="009C4C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="009C4C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Е.М. Филяева</w:t>
      </w:r>
    </w:p>
    <w:sectPr w:rsidSect="00C628BD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B7"/>
    <w:rsid w:val="000642F1"/>
    <w:rsid w:val="00175FB7"/>
    <w:rsid w:val="001960D5"/>
    <w:rsid w:val="00943708"/>
    <w:rsid w:val="009C4C19"/>
    <w:rsid w:val="00C628BD"/>
    <w:rsid w:val="00D15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97127D-827E-4119-8AD4-0094AC9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5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5C5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C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4C1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sr-kgl-ds\Change\&#1057;&#1091;&#1076;&#1077;&#1073;&#1085;&#1099;&#1081;%20&#1091;&#1095;&#1072;&#1089;&#1090;&#1086;&#1082;%203\&#1050;&#1040;&#1063;&#1059;&#1056;&#1048;&#1053;&#1040;%202018\&#1055;&#1054;&#1052;&#1054;&#1064;&#1053;&#1048;&#1050;%20&#1051;&#1077;&#1085;&#1072;\5-1097-1703-2024%20&#1089;&#1090;.%207.27%20&#1095;.%202%20&#1052;&#1080;&#1083;&#1083;&#1077;&#1088;%20%20&#1096;&#1090;&#1088;&#1072;&#1092;%20&#1078;&#1077;&#1085;.docx" TargetMode="External" /><Relationship Id="rId29" Type="http://schemas.openxmlformats.org/officeDocument/2006/relationships/hyperlink" Target="https://internet.garant.ru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